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7F" w:rsidRPr="00EA63FE" w:rsidRDefault="00346D7F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Конспект </w:t>
      </w:r>
      <w:r w:rsidR="00790B83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интегрированного </w:t>
      </w:r>
      <w:r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НОД </w:t>
      </w:r>
      <w:r w:rsidR="00790B83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(</w:t>
      </w:r>
      <w:r w:rsidR="00791E0F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чтение художественной </w:t>
      </w:r>
      <w:proofErr w:type="spellStart"/>
      <w:r w:rsidR="00791E0F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литературы+речевое</w:t>
      </w:r>
      <w:proofErr w:type="spellEnd"/>
      <w:r w:rsidR="00791E0F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развитие</w:t>
      </w:r>
      <w:r w:rsidR="00790B83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)</w:t>
      </w:r>
      <w:r w:rsidR="00791E0F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r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в подго</w:t>
      </w:r>
      <w:r w:rsidR="007932D7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товительной группе по теме «</w:t>
      </w:r>
      <w:r w:rsidR="00791E0F"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Осень. Овощи</w:t>
      </w:r>
      <w:r w:rsidRPr="00EA63F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»</w:t>
      </w:r>
    </w:p>
    <w:p w:rsidR="00346D7F" w:rsidRPr="00EA63FE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="00790B83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</w:t>
      </w:r>
      <w:r w:rsidR="00790B83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авательное развитие, социально-коммуникативное развитие, художественно-эстетическое развитие</w:t>
      </w:r>
    </w:p>
    <w:p w:rsidR="00346D7F" w:rsidRPr="00EA63FE" w:rsidRDefault="00346D7F" w:rsidP="003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594F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художественной литературе разных жанров.</w:t>
      </w:r>
    </w:p>
    <w:p w:rsidR="00346D7F" w:rsidRPr="00EA63FE" w:rsidRDefault="00346D7F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75C3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0F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отличительные признаки жанров «поэзия» и «сказки», побуждать сочинять свои сказки, </w:t>
      </w:r>
      <w:r w:rsidR="0099594F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работать в команде, развивать воображение посредством иллюстрирования собственной сказки.</w:t>
      </w:r>
    </w:p>
    <w:p w:rsidR="00790B83" w:rsidRPr="00EA63FE" w:rsidRDefault="00790B83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</w:t>
      </w:r>
      <w:r w:rsidR="0099594F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овощей, Господин Кабачок – гость</w:t>
      </w:r>
      <w:r w:rsidR="00F83EA0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коробка</w:t>
      </w:r>
      <w:r w:rsidR="0099594F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EA0" w:rsidRPr="00EA63FE">
        <w:rPr>
          <w:rFonts w:ascii="Times New Roman" w:eastAsia="Times New Roman" w:hAnsi="Times New Roman" w:cs="Times New Roman"/>
          <w:sz w:val="24"/>
          <w:szCs w:val="24"/>
          <w:lang w:eastAsia="ru-RU"/>
        </w:rPr>
        <w:t>¼ альбомного листа, карандаши.</w:t>
      </w:r>
    </w:p>
    <w:p w:rsidR="00346D7F" w:rsidRPr="00EA63FE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proofErr w:type="spellStart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51CB" w:rsidRPr="00EA63FE" w:rsidRDefault="008451C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стоят в кругу и держатся за руки. </w:t>
      </w:r>
    </w:p>
    <w:p w:rsidR="008451CB" w:rsidRPr="00EA63FE" w:rsidRDefault="008451C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кажется нам пришла СМС-ка. </w:t>
      </w:r>
      <w:r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(Воспитатель пожимает руку одному 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детей,</w:t>
      </w:r>
      <w:r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дети передают пожатие по кругу до воспитателя)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32FA3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Итак, читаю СМС-ку: «Сегодня в группу придет вкусный и полезный гость!» Интересно, кто же это будет?! 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Младший в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оспитатель 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это время стучит в дверь и вносит коробку с гостем внутри</w:t>
      </w:r>
      <w:r w:rsidR="00632FA3"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632FA3" w:rsidRPr="00EA63FE" w:rsidRDefault="00632FA3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Мл.воспитатель</w:t>
      </w:r>
      <w:proofErr w:type="spellEnd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Нам принесли коробку. </w:t>
      </w:r>
    </w:p>
    <w:p w:rsidR="00632FA3" w:rsidRPr="00EA63FE" w:rsidRDefault="005855D1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принимает коробку, заглядывает в нее.</w:t>
      </w:r>
    </w:p>
    <w:p w:rsidR="00F4426B" w:rsidRPr="00EA63FE" w:rsidRDefault="00F4426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Ход занятия.</w:t>
      </w:r>
    </w:p>
    <w:p w:rsidR="00632FA3" w:rsidRPr="00EA63FE" w:rsidRDefault="00F4426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2FA3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давайте попробуем отгадать, что внутри коробки. Задавайте мне вопросы, а я буду отвечать на них.</w:t>
      </w:r>
    </w:p>
    <w:p w:rsidR="00F4426B" w:rsidRPr="00EA63FE" w:rsidRDefault="00F4426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бумажное? Это живое? Это пластмассовое? И т.д. </w:t>
      </w:r>
      <w:r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очень быстро начинают задавать нужные вопросы и связывают секрет коробки с темой недели).</w:t>
      </w:r>
    </w:p>
    <w:p w:rsidR="00F4426B" w:rsidRPr="00EA63FE" w:rsidRDefault="00F4426B" w:rsidP="0084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кабачок!</w:t>
      </w:r>
    </w:p>
    <w:p w:rsidR="00F4426B" w:rsidRPr="00EA63FE" w:rsidRDefault="00F4426B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Верно. К нам в гости пришел Господин Кабачок! (Достаёт из коробки кабачок маленького размера с глазами, усами, шляпкой, ручками и ножками). Давайте поздороваемся!</w:t>
      </w:r>
    </w:p>
    <w:p w:rsidR="00F4426B" w:rsidRPr="00EA63FE" w:rsidRDefault="00F4426B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здороваются с господином Кабачком, он тоже им отвечает.</w:t>
      </w:r>
    </w:p>
    <w:p w:rsidR="005855D1" w:rsidRPr="00EA63FE" w:rsidRDefault="00F4426B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142E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 господином Кабачком знакомы давно. Он очень любит </w:t>
      </w:r>
      <w:r w:rsidR="005855D1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поэзию.</w:t>
      </w:r>
    </w:p>
    <w:p w:rsidR="005855D1" w:rsidRPr="00EA63FE" w:rsidRDefault="005855D1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знает, что такое поэзия?</w:t>
      </w:r>
    </w:p>
    <w:p w:rsidR="003B0C57" w:rsidRPr="00EA63FE" w:rsidRDefault="005855D1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Дети: Это когда стихотворения пишут. </w:t>
      </w:r>
    </w:p>
    <w:p w:rsidR="00F4426B" w:rsidRPr="00EA63FE" w:rsidRDefault="003B0C57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Верно. Господин Кабачок любит </w:t>
      </w:r>
      <w:r w:rsidR="0093142E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читать и писать стихи. Он сегодня хотел бы и вам почитать стихотворение замечательных поэтом.</w:t>
      </w:r>
    </w:p>
    <w:p w:rsidR="003B0C57" w:rsidRPr="00EA63FE" w:rsidRDefault="003B0C57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Г.Кабачок</w:t>
      </w:r>
      <w:proofErr w:type="spellEnd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читает стихотворение </w:t>
      </w:r>
      <w:proofErr w:type="spellStart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К.Бальмонта</w:t>
      </w:r>
      <w:proofErr w:type="spellEnd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«Осень».</w:t>
      </w:r>
    </w:p>
    <w:p w:rsidR="003B0C57" w:rsidRPr="00EA63FE" w:rsidRDefault="003B0C57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о чем это стихотворение? Какое оно по настроению? Почему вам стало грустно? Ответы детей.</w:t>
      </w:r>
    </w:p>
    <w:p w:rsidR="003B0C57" w:rsidRPr="00EA63FE" w:rsidRDefault="003B0C57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Г.Кабачок</w:t>
      </w:r>
      <w:proofErr w:type="spellEnd"/>
      <w:r w:rsidR="00FC456C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еще одно красивое стихотворение великого русского писателя</w:t>
      </w:r>
      <w:r w:rsidR="00FC456C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Пушкина </w:t>
      </w:r>
      <w:r w:rsidR="004D1C81"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«Уж небо осенью дышало»</w:t>
      </w:r>
    </w:p>
    <w:p w:rsidR="004D1C81" w:rsidRPr="00EA63FE" w:rsidRDefault="004D1C81" w:rsidP="004D1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о чем это стихотворение? Какое оно по настроению? Почему вам стало грустно? Ответы детей.</w:t>
      </w:r>
    </w:p>
    <w:p w:rsidR="00346D7F" w:rsidRPr="00EA63FE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Физкультминутка «Паучок».</w:t>
      </w:r>
    </w:p>
    <w:p w:rsidR="00EA63FE" w:rsidRDefault="00EA63FE" w:rsidP="00EA6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Г.Кабачок</w:t>
      </w:r>
      <w:proofErr w:type="spellEnd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Ребята, давайте поиграем в игру. Я с моими малышами кабачками часто в нее играю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63FE" w:rsidRPr="00EA63FE" w:rsidRDefault="00EA63FE" w:rsidP="00EA6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EA63F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Игра-хоровод </w:t>
      </w:r>
      <w:r w:rsidRPr="00EA63FE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«Кабачок»</w:t>
      </w:r>
    </w:p>
    <w:p w:rsidR="00EA63FE" w:rsidRPr="00EA63FE" w:rsidRDefault="00EA63FE" w:rsidP="00EA6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EA63F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Ход </w:t>
      </w:r>
      <w:r w:rsidRPr="00EA63FE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игры</w:t>
      </w:r>
      <w:r w:rsidRPr="00EA63F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Один из детей становится кабачком. Он стоит в центре круга,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EA63FE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>дети водят вокруг него хоровод и поют</w:t>
      </w:r>
      <w:r w:rsidRPr="00EA63F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58"/>
        <w:gridCol w:w="6347"/>
      </w:tblGrid>
      <w:tr w:rsidR="00790B83" w:rsidRPr="00EA63FE" w:rsidTr="00EA63FE">
        <w:tc>
          <w:tcPr>
            <w:tcW w:w="4558" w:type="dxa"/>
          </w:tcPr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Кабачок, кабачок,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Тоненькие ножки,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Мы тебя кормили,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Мы тебя поили,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На ноги поставили,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Танцевать заставили.</w:t>
            </w:r>
          </w:p>
          <w:p w:rsidR="00EA63FE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Танцуй, сколько хочешь,</w:t>
            </w:r>
          </w:p>
          <w:p w:rsidR="00DB3F35" w:rsidRPr="00EA63FE" w:rsidRDefault="00EA63FE" w:rsidP="00EA63F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Выбирай, кого захочешь!</w:t>
            </w:r>
          </w:p>
        </w:tc>
        <w:tc>
          <w:tcPr>
            <w:tcW w:w="6347" w:type="dxa"/>
          </w:tcPr>
          <w:p w:rsidR="00EA63FE" w:rsidRPr="00EA63FE" w:rsidRDefault="00EA63FE" w:rsidP="00EA63F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EA63F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Кабачок танцует, а потом выбирает другого ребенка, который становится кабачком. Кабачок может танцевать в паре с тем, кого выбрал. </w:t>
            </w:r>
            <w:r w:rsidR="00023DD8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Игра проводиться 2 раза.</w:t>
            </w:r>
          </w:p>
          <w:p w:rsidR="00DB3F35" w:rsidRPr="00EA63FE" w:rsidRDefault="00DB3F35" w:rsidP="008575C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</w:tbl>
    <w:p w:rsidR="00346D7F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445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 сказок и иллюстрирование.</w:t>
      </w:r>
    </w:p>
    <w:p w:rsidR="00445BC3" w:rsidRDefault="00445BC3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Г.Кабачок</w:t>
      </w:r>
      <w:proofErr w:type="spellEnd"/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вы веселые! С вами так хорошо. Дома меня ждут мои малыши кабачки, я обещал им рассказать новые сказки. Но к сожалению, сочинять сказки у меня не получается. Помогите мне, пожалуйста. </w:t>
      </w:r>
    </w:p>
    <w:p w:rsidR="00445BC3" w:rsidRDefault="00445BC3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A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выручим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г.Кабачка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столах лежат главные герои ваших сказок </w:t>
      </w:r>
      <w:r w:rsidRPr="00445B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(муляжи овощей по 2-3 штуки, карандаши, ¼ альбомного листа на каждого ребенка)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Решите сами куда вы присядете. </w:t>
      </w:r>
      <w:r w:rsidRPr="00445B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рассаживаются за столы)</w:t>
      </w:r>
    </w:p>
    <w:p w:rsidR="00445BC3" w:rsidRPr="00445BC3" w:rsidRDefault="00445BC3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вспомним как обычно начинаются сказки, с каких слов.</w:t>
      </w:r>
    </w:p>
    <w:p w:rsidR="00445BC3" w:rsidRPr="00445BC3" w:rsidRDefault="00445BC3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4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Жили-были, однажды, как-то раз.</w:t>
      </w:r>
    </w:p>
    <w:p w:rsidR="00445BC3" w:rsidRDefault="00E55910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сказке всегда есть две стороны – это зло и добро. Что побеждает всегда?</w:t>
      </w:r>
    </w:p>
    <w:p w:rsidR="00E55910" w:rsidRDefault="00E55910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Добро.</w:t>
      </w:r>
    </w:p>
    <w:p w:rsidR="00E55910" w:rsidRDefault="00E55910" w:rsidP="00E5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будем помнить, что сказки мы сочиняем для малышей поэтому злыми персонажами могут быть другие растения, насекомые или животные.</w:t>
      </w:r>
    </w:p>
    <w:p w:rsidR="00E55910" w:rsidRDefault="00E55910" w:rsidP="00E5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Сочиняйте сказку вместе, помогайте друг другу составлять предложения. Обязательно нарисуйте иллюстрации к вашей сказке.</w:t>
      </w:r>
    </w:p>
    <w:p w:rsidR="00E55910" w:rsidRPr="00E55910" w:rsidRDefault="00E55910" w:rsidP="00E5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59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Дети сочиняют, рисуют. Воспитатель и </w:t>
      </w:r>
      <w:proofErr w:type="spellStart"/>
      <w:r w:rsidRPr="00E559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мл.воспитатель</w:t>
      </w:r>
      <w:proofErr w:type="spellEnd"/>
      <w:r w:rsidRPr="00E559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выслушивают команд</w:t>
      </w:r>
      <w:r w:rsid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ы, записываю</w:t>
      </w:r>
      <w:r w:rsidRPr="00E559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 сказку, направля</w:t>
      </w:r>
      <w:r w:rsid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Pr="00E559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 сюжет при необходимости.</w:t>
      </w:r>
    </w:p>
    <w:p w:rsidR="00E55910" w:rsidRDefault="006C5F9B" w:rsidP="00790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Закончившая команда отпускается в свободную деятельность.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5F9B" w:rsidRPr="009E10D3" w:rsidRDefault="006C5F9B" w:rsidP="00790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Когда записаны сказки всех команд воспитатель привлекает внимание детей:</w:t>
      </w:r>
    </w:p>
    <w:p w:rsidR="006C5F9B" w:rsidRDefault="006C5F9B" w:rsidP="00790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у всех команд получились замечательные сказки. Я вам прочту их на прогулке. Давайте попрощаемся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Г.Кабачком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 торопится домой.</w:t>
      </w:r>
    </w:p>
    <w:p w:rsidR="006C5F9B" w:rsidRPr="009E10D3" w:rsidRDefault="006C5F9B" w:rsidP="00790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Воспитатель обещает </w:t>
      </w:r>
      <w:proofErr w:type="spellStart"/>
      <w:r w:rsidRP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Г.Кабачку</w:t>
      </w:r>
      <w:proofErr w:type="spellEnd"/>
      <w:r w:rsidRPr="009E10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отправить готовые книжки со сказками по почте.</w:t>
      </w:r>
    </w:p>
    <w:p w:rsidR="00790B83" w:rsidRPr="00EA63FE" w:rsidRDefault="00790B83" w:rsidP="00790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A6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</w:t>
      </w:r>
    </w:p>
    <w:p w:rsidR="00790B83" w:rsidRPr="009E10D3" w:rsidRDefault="006C5F9B" w:rsidP="00790B83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E10D3">
        <w:rPr>
          <w:i/>
        </w:rPr>
        <w:t>На прогулке воспитатель зачитывает сказки. Демонстрирует иллюстрации к ним. Обсуждает сказки с детьми.</w:t>
      </w:r>
      <w:r w:rsidR="009E10D3">
        <w:rPr>
          <w:i/>
        </w:rPr>
        <w:t xml:space="preserve"> Уточняет какая сказка понравилась больше всего каждому из детей.</w:t>
      </w:r>
    </w:p>
    <w:p w:rsidR="00790B83" w:rsidRPr="00EA63FE" w:rsidRDefault="00790B83" w:rsidP="008575C3">
      <w:pPr>
        <w:pStyle w:val="a5"/>
        <w:shd w:val="clear" w:color="auto" w:fill="FFFFFF"/>
        <w:spacing w:before="0" w:beforeAutospacing="0" w:after="0" w:afterAutospacing="0"/>
      </w:pPr>
    </w:p>
    <w:sectPr w:rsidR="00790B83" w:rsidRPr="00EA63FE" w:rsidSect="00346D7F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F"/>
    <w:rsid w:val="00023DD8"/>
    <w:rsid w:val="000F6FCC"/>
    <w:rsid w:val="001E3E8E"/>
    <w:rsid w:val="002549AB"/>
    <w:rsid w:val="00346D7F"/>
    <w:rsid w:val="00384065"/>
    <w:rsid w:val="003B0C57"/>
    <w:rsid w:val="00445BC3"/>
    <w:rsid w:val="004D1C81"/>
    <w:rsid w:val="005855D1"/>
    <w:rsid w:val="00632FA3"/>
    <w:rsid w:val="006C5F9B"/>
    <w:rsid w:val="00790B83"/>
    <w:rsid w:val="00791E0F"/>
    <w:rsid w:val="007932D7"/>
    <w:rsid w:val="008350FC"/>
    <w:rsid w:val="008451CB"/>
    <w:rsid w:val="008575C3"/>
    <w:rsid w:val="0093142E"/>
    <w:rsid w:val="0099594F"/>
    <w:rsid w:val="009E10D3"/>
    <w:rsid w:val="00A40290"/>
    <w:rsid w:val="00C301CA"/>
    <w:rsid w:val="00D56E9B"/>
    <w:rsid w:val="00DB3F35"/>
    <w:rsid w:val="00E45424"/>
    <w:rsid w:val="00E55910"/>
    <w:rsid w:val="00EA63FE"/>
    <w:rsid w:val="00F4426B"/>
    <w:rsid w:val="00F83EA0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E860-B2CF-48DF-A242-BC6AAC8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AB"/>
  </w:style>
  <w:style w:type="paragraph" w:styleId="1">
    <w:name w:val="heading 1"/>
    <w:basedOn w:val="a"/>
    <w:link w:val="10"/>
    <w:uiPriority w:val="9"/>
    <w:qFormat/>
    <w:rsid w:val="0034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AB"/>
    <w:pPr>
      <w:ind w:left="720"/>
      <w:contextualSpacing/>
    </w:pPr>
  </w:style>
  <w:style w:type="character" w:styleId="a4">
    <w:name w:val="Emphasis"/>
    <w:basedOn w:val="a0"/>
    <w:uiPriority w:val="20"/>
    <w:qFormat/>
    <w:rsid w:val="002549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6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4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6D7F"/>
    <w:rPr>
      <w:b/>
      <w:bCs/>
    </w:rPr>
  </w:style>
  <w:style w:type="character" w:customStyle="1" w:styleId="apple-converted-space">
    <w:name w:val="apple-converted-space"/>
    <w:basedOn w:val="a0"/>
    <w:rsid w:val="00346D7F"/>
  </w:style>
  <w:style w:type="character" w:styleId="a7">
    <w:name w:val="Hyperlink"/>
    <w:basedOn w:val="a0"/>
    <w:uiPriority w:val="99"/>
    <w:semiHidden/>
    <w:unhideWhenUsed/>
    <w:rsid w:val="00E45424"/>
    <w:rPr>
      <w:color w:val="0000FF"/>
      <w:u w:val="single"/>
    </w:rPr>
  </w:style>
  <w:style w:type="table" w:styleId="a8">
    <w:name w:val="Table Grid"/>
    <w:basedOn w:val="a1"/>
    <w:uiPriority w:val="59"/>
    <w:rsid w:val="00DB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7</cp:revision>
  <cp:lastPrinted>2017-05-01T14:48:00Z</cp:lastPrinted>
  <dcterms:created xsi:type="dcterms:W3CDTF">2020-09-24T16:45:00Z</dcterms:created>
  <dcterms:modified xsi:type="dcterms:W3CDTF">2020-09-24T18:14:00Z</dcterms:modified>
</cp:coreProperties>
</file>